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09" w:rsidRDefault="00157509" w:rsidP="005B201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-228600</wp:posOffset>
            </wp:positionV>
            <wp:extent cx="1574800" cy="752475"/>
            <wp:effectExtent l="19050" t="0" r="6350" b="0"/>
            <wp:wrapTopAndBottom/>
            <wp:docPr id="2" name="Picture 0" descr="High-res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-res 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C67" w:rsidRDefault="005B201B" w:rsidP="005B201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C3C67">
        <w:rPr>
          <w:rFonts w:ascii="Arial" w:hAnsi="Arial" w:cs="Arial"/>
          <w:b/>
          <w:sz w:val="28"/>
          <w:szCs w:val="28"/>
          <w:u w:val="single"/>
        </w:rPr>
        <w:t xml:space="preserve">Website, e-mail and stationery </w:t>
      </w:r>
      <w:r w:rsidRPr="000C3C67">
        <w:rPr>
          <w:rFonts w:ascii="Arial" w:hAnsi="Arial" w:cs="Arial"/>
          <w:b/>
          <w:u w:val="single"/>
        </w:rPr>
        <w:t>small</w:t>
      </w:r>
      <w:r w:rsidRPr="000C3C67">
        <w:rPr>
          <w:rFonts w:ascii="Arial" w:hAnsi="Arial" w:cs="Arial"/>
          <w:b/>
          <w:sz w:val="28"/>
          <w:szCs w:val="28"/>
          <w:u w:val="single"/>
        </w:rPr>
        <w:t xml:space="preserve"> print </w:t>
      </w:r>
    </w:p>
    <w:p w:rsidR="0005467F" w:rsidRPr="009118B4" w:rsidRDefault="000C3C67" w:rsidP="005B201B">
      <w:pPr>
        <w:jc w:val="center"/>
      </w:pPr>
      <w:r>
        <w:rPr>
          <w:rFonts w:ascii="Arial" w:hAnsi="Arial" w:cs="Arial"/>
          <w:b/>
          <w:sz w:val="28"/>
          <w:szCs w:val="28"/>
          <w:u w:val="single"/>
        </w:rPr>
        <w:t>C</w:t>
      </w:r>
      <w:r w:rsidR="005B201B" w:rsidRPr="000C3C67">
        <w:rPr>
          <w:rFonts w:ascii="Arial" w:hAnsi="Arial" w:cs="Arial"/>
          <w:b/>
          <w:sz w:val="28"/>
          <w:szCs w:val="28"/>
          <w:u w:val="single"/>
        </w:rPr>
        <w:t>hecklist</w:t>
      </w:r>
      <w:r w:rsidR="00D3255B">
        <w:rPr>
          <w:b/>
          <w:u w:val="single"/>
        </w:rPr>
        <w:t xml:space="preserve"> </w:t>
      </w:r>
      <w:r w:rsidR="009118B4"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7905"/>
        <w:gridCol w:w="1337"/>
      </w:tblGrid>
      <w:tr w:rsidR="005B201B" w:rsidTr="009118B4">
        <w:tc>
          <w:tcPr>
            <w:tcW w:w="7905" w:type="dxa"/>
            <w:shd w:val="clear" w:color="auto" w:fill="66FFCC"/>
          </w:tcPr>
          <w:p w:rsidR="005B201B" w:rsidRPr="00D3255B" w:rsidRDefault="005B20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255B">
              <w:rPr>
                <w:rFonts w:ascii="Arial" w:hAnsi="Arial" w:cs="Arial"/>
                <w:b/>
                <w:sz w:val="28"/>
                <w:szCs w:val="28"/>
              </w:rPr>
              <w:t>Information needed on your website</w:t>
            </w:r>
          </w:p>
          <w:p w:rsidR="00884E2A" w:rsidRDefault="00B22638">
            <w:r>
              <w:rPr>
                <w:rFonts w:ascii="Arial" w:hAnsi="Arial" w:cs="Arial"/>
              </w:rPr>
              <w:t xml:space="preserve">** </w:t>
            </w:r>
            <w:r w:rsidR="00884E2A" w:rsidRPr="00D3255B">
              <w:rPr>
                <w:rFonts w:ascii="Arial" w:hAnsi="Arial" w:cs="Arial"/>
              </w:rPr>
              <w:t>Best put in the “About” or “Legal Notices” section</w:t>
            </w:r>
          </w:p>
        </w:tc>
        <w:tc>
          <w:tcPr>
            <w:tcW w:w="1337" w:type="dxa"/>
            <w:shd w:val="clear" w:color="auto" w:fill="66FFCC"/>
          </w:tcPr>
          <w:p w:rsidR="005B201B" w:rsidRDefault="005B201B" w:rsidP="00D3255B">
            <w:pPr>
              <w:jc w:val="center"/>
              <w:rPr>
                <w:rFonts w:ascii="Arial" w:hAnsi="Arial" w:cs="Arial"/>
                <w:b/>
              </w:rPr>
            </w:pPr>
            <w:r w:rsidRPr="00D3255B">
              <w:rPr>
                <w:rFonts w:ascii="Arial" w:hAnsi="Arial" w:cs="Arial"/>
                <w:b/>
              </w:rPr>
              <w:t>Done</w:t>
            </w:r>
            <w:r w:rsidR="009118B4">
              <w:rPr>
                <w:rFonts w:ascii="Arial" w:hAnsi="Arial" w:cs="Arial"/>
                <w:b/>
              </w:rPr>
              <w:t xml:space="preserve"> ?</w:t>
            </w:r>
          </w:p>
          <w:p w:rsidR="00D3255B" w:rsidRPr="00D3255B" w:rsidRDefault="00D3255B" w:rsidP="00D325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4A"/>
            </w:r>
          </w:p>
        </w:tc>
      </w:tr>
      <w:tr w:rsidR="005B201B" w:rsidTr="005B201B">
        <w:tc>
          <w:tcPr>
            <w:tcW w:w="7905" w:type="dxa"/>
          </w:tcPr>
          <w:p w:rsidR="005B201B" w:rsidRPr="00D3255B" w:rsidRDefault="00B22638" w:rsidP="005B201B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** </w:t>
            </w:r>
            <w:r w:rsidR="005B201B" w:rsidRPr="00D3255B">
              <w:rPr>
                <w:rFonts w:ascii="Arial" w:eastAsia="Times New Roman" w:hAnsi="Arial" w:cs="Arial"/>
                <w:color w:val="333333"/>
                <w:lang w:eastAsia="en-GB"/>
              </w:rPr>
              <w:t>Business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’</w:t>
            </w:r>
            <w:r w:rsidR="005B201B" w:rsidRPr="00D3255B">
              <w:rPr>
                <w:rFonts w:ascii="Arial" w:eastAsia="Times New Roman" w:hAnsi="Arial" w:cs="Arial"/>
                <w:color w:val="333333"/>
                <w:lang w:eastAsia="en-GB"/>
              </w:rPr>
              <w:t xml:space="preserve"> name, geographic address and other contact details including your email address</w:t>
            </w:r>
          </w:p>
        </w:tc>
        <w:tc>
          <w:tcPr>
            <w:tcW w:w="1337" w:type="dxa"/>
          </w:tcPr>
          <w:p w:rsidR="005B201B" w:rsidRDefault="005B201B"/>
        </w:tc>
      </w:tr>
      <w:tr w:rsidR="00884E2A" w:rsidTr="00D3255B">
        <w:trPr>
          <w:trHeight w:val="1694"/>
        </w:trPr>
        <w:tc>
          <w:tcPr>
            <w:tcW w:w="7905" w:type="dxa"/>
          </w:tcPr>
          <w:p w:rsidR="00884E2A" w:rsidRPr="00D3255B" w:rsidRDefault="00B22638" w:rsidP="00884E2A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** </w:t>
            </w:r>
            <w:r w:rsidR="00884E2A" w:rsidRPr="00D3255B">
              <w:rPr>
                <w:rFonts w:ascii="Arial" w:eastAsia="Times New Roman" w:hAnsi="Arial" w:cs="Arial"/>
                <w:color w:val="333333"/>
                <w:lang w:eastAsia="en-GB"/>
              </w:rPr>
              <w:t xml:space="preserve">If your business is a limited company: </w:t>
            </w:r>
          </w:p>
          <w:p w:rsidR="00884E2A" w:rsidRPr="00D3255B" w:rsidRDefault="00884E2A" w:rsidP="00884E2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D3255B">
              <w:rPr>
                <w:rFonts w:ascii="Arial" w:eastAsia="Times New Roman" w:hAnsi="Arial" w:cs="Arial"/>
                <w:color w:val="333333"/>
                <w:lang w:eastAsia="en-GB"/>
              </w:rPr>
              <w:t xml:space="preserve">the company name </w:t>
            </w:r>
            <w:r w:rsidR="00157509" w:rsidRPr="00D3255B">
              <w:rPr>
                <w:rFonts w:ascii="Arial" w:eastAsia="Times New Roman" w:hAnsi="Arial" w:cs="Arial"/>
                <w:color w:val="333333"/>
                <w:lang w:eastAsia="en-GB"/>
              </w:rPr>
              <w:t>e.g.</w:t>
            </w:r>
            <w:r w:rsidRPr="00D3255B">
              <w:rPr>
                <w:rFonts w:ascii="Arial" w:eastAsia="Times New Roman" w:hAnsi="Arial" w:cs="Arial"/>
                <w:color w:val="333333"/>
                <w:lang w:eastAsia="en-GB"/>
              </w:rPr>
              <w:t xml:space="preserve"> “Lawyers are great Limited”</w:t>
            </w:r>
          </w:p>
          <w:p w:rsidR="00884E2A" w:rsidRPr="00D3255B" w:rsidRDefault="00884E2A" w:rsidP="00884E2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D3255B">
              <w:rPr>
                <w:rFonts w:ascii="Arial" w:eastAsia="Times New Roman" w:hAnsi="Arial" w:cs="Arial"/>
                <w:color w:val="333333"/>
                <w:lang w:eastAsia="en-GB"/>
              </w:rPr>
              <w:t xml:space="preserve">the company number </w:t>
            </w:r>
            <w:r w:rsidR="00157509" w:rsidRPr="00D3255B">
              <w:rPr>
                <w:rFonts w:ascii="Arial" w:eastAsia="Times New Roman" w:hAnsi="Arial" w:cs="Arial"/>
                <w:color w:val="333333"/>
                <w:lang w:eastAsia="en-GB"/>
              </w:rPr>
              <w:t>e.g.</w:t>
            </w:r>
            <w:r w:rsidRPr="00D3255B">
              <w:rPr>
                <w:rFonts w:ascii="Arial" w:eastAsia="Times New Roman" w:hAnsi="Arial" w:cs="Arial"/>
                <w:color w:val="333333"/>
                <w:lang w:eastAsia="en-GB"/>
              </w:rPr>
              <w:t xml:space="preserve"> “Registration No. 12345”</w:t>
            </w:r>
          </w:p>
          <w:p w:rsidR="00884E2A" w:rsidRPr="00D3255B" w:rsidRDefault="00884E2A" w:rsidP="00884E2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D3255B">
              <w:rPr>
                <w:rFonts w:ascii="Arial" w:eastAsia="Times New Roman" w:hAnsi="Arial" w:cs="Arial"/>
                <w:color w:val="333333"/>
                <w:lang w:eastAsia="en-GB"/>
              </w:rPr>
              <w:t xml:space="preserve">where it is registered </w:t>
            </w:r>
            <w:r w:rsidR="00157509" w:rsidRPr="00D3255B">
              <w:rPr>
                <w:rFonts w:ascii="Arial" w:eastAsia="Times New Roman" w:hAnsi="Arial" w:cs="Arial"/>
                <w:color w:val="333333"/>
                <w:lang w:eastAsia="en-GB"/>
              </w:rPr>
              <w:t>e.g.</w:t>
            </w:r>
            <w:r w:rsidRPr="00D3255B">
              <w:rPr>
                <w:rFonts w:ascii="Arial" w:eastAsia="Times New Roman" w:hAnsi="Arial" w:cs="Arial"/>
                <w:color w:val="333333"/>
                <w:lang w:eastAsia="en-GB"/>
              </w:rPr>
              <w:t xml:space="preserve"> “Registered in England &amp; Wales”</w:t>
            </w:r>
          </w:p>
          <w:p w:rsidR="00884E2A" w:rsidRPr="00D3255B" w:rsidRDefault="00157509" w:rsidP="00884E2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the </w:t>
            </w:r>
            <w:r w:rsidR="00884E2A" w:rsidRPr="00D3255B">
              <w:rPr>
                <w:rFonts w:ascii="Arial" w:eastAsia="Times New Roman" w:hAnsi="Arial" w:cs="Arial"/>
                <w:color w:val="333333"/>
                <w:lang w:eastAsia="en-GB"/>
              </w:rPr>
              <w:t xml:space="preserve">registered office address. Note this may be different to your actual trading or </w:t>
            </w:r>
            <w:r w:rsidR="00D3255B" w:rsidRPr="00D3255B">
              <w:rPr>
                <w:rFonts w:ascii="Arial" w:eastAsia="Times New Roman" w:hAnsi="Arial" w:cs="Arial"/>
                <w:color w:val="333333"/>
                <w:lang w:eastAsia="en-GB"/>
              </w:rPr>
              <w:t>c</w:t>
            </w:r>
            <w:r w:rsidR="00884E2A" w:rsidRPr="00D3255B">
              <w:rPr>
                <w:rFonts w:ascii="Arial" w:eastAsia="Times New Roman" w:hAnsi="Arial" w:cs="Arial"/>
                <w:color w:val="333333"/>
                <w:lang w:eastAsia="en-GB"/>
              </w:rPr>
              <w:t>orrespondence address.</w:t>
            </w:r>
          </w:p>
          <w:p w:rsidR="00884E2A" w:rsidRPr="00D3255B" w:rsidRDefault="00884E2A" w:rsidP="005B201B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337" w:type="dxa"/>
          </w:tcPr>
          <w:p w:rsidR="00884E2A" w:rsidRDefault="00884E2A"/>
        </w:tc>
      </w:tr>
      <w:tr w:rsidR="005B201B" w:rsidTr="005B201B">
        <w:tc>
          <w:tcPr>
            <w:tcW w:w="7905" w:type="dxa"/>
          </w:tcPr>
          <w:p w:rsidR="005B201B" w:rsidRPr="00D3255B" w:rsidRDefault="00B22638" w:rsidP="005B201B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** </w:t>
            </w:r>
            <w:r w:rsidR="005B201B" w:rsidRPr="00D3255B">
              <w:rPr>
                <w:rFonts w:ascii="Arial" w:eastAsia="Times New Roman" w:hAnsi="Arial" w:cs="Arial"/>
                <w:color w:val="333333"/>
                <w:lang w:eastAsia="en-GB"/>
              </w:rPr>
              <w:t>Details of any publicly available register in which you are entered, together with your registration number or equivalent</w:t>
            </w:r>
            <w:r w:rsidR="00D3255B" w:rsidRPr="00D3255B">
              <w:rPr>
                <w:rFonts w:ascii="Arial" w:eastAsia="Times New Roman" w:hAnsi="Arial" w:cs="Arial"/>
                <w:color w:val="333333"/>
                <w:lang w:eastAsia="en-GB"/>
              </w:rPr>
              <w:t xml:space="preserve"> e.g. “The Solicitors Regulation Authority SRA No.1234”</w:t>
            </w:r>
          </w:p>
        </w:tc>
        <w:tc>
          <w:tcPr>
            <w:tcW w:w="1337" w:type="dxa"/>
          </w:tcPr>
          <w:p w:rsidR="005B201B" w:rsidRDefault="005B201B"/>
        </w:tc>
      </w:tr>
      <w:tr w:rsidR="005B201B" w:rsidTr="005B201B">
        <w:tc>
          <w:tcPr>
            <w:tcW w:w="7905" w:type="dxa"/>
          </w:tcPr>
          <w:p w:rsidR="005B201B" w:rsidRPr="00D3255B" w:rsidRDefault="00B22638" w:rsidP="00D3255B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** </w:t>
            </w:r>
            <w:r w:rsidR="005B201B" w:rsidRPr="00D3255B">
              <w:rPr>
                <w:rFonts w:ascii="Arial" w:eastAsia="Times New Roman" w:hAnsi="Arial" w:cs="Arial"/>
                <w:color w:val="333333"/>
                <w:lang w:eastAsia="en-GB"/>
              </w:rPr>
              <w:t>Details of any professional body with which you are registered</w:t>
            </w:r>
            <w:r w:rsidR="00D3255B" w:rsidRPr="00D3255B">
              <w:rPr>
                <w:rFonts w:ascii="Arial" w:eastAsia="Times New Roman" w:hAnsi="Arial" w:cs="Arial"/>
                <w:color w:val="333333"/>
                <w:lang w:eastAsia="en-GB"/>
              </w:rPr>
              <w:t xml:space="preserve"> </w:t>
            </w:r>
          </w:p>
        </w:tc>
        <w:tc>
          <w:tcPr>
            <w:tcW w:w="1337" w:type="dxa"/>
          </w:tcPr>
          <w:p w:rsidR="005B201B" w:rsidRDefault="005B201B"/>
        </w:tc>
      </w:tr>
      <w:tr w:rsidR="005B201B" w:rsidTr="005B201B">
        <w:tc>
          <w:tcPr>
            <w:tcW w:w="7905" w:type="dxa"/>
          </w:tcPr>
          <w:p w:rsidR="005B201B" w:rsidRPr="00D3255B" w:rsidRDefault="00B22638" w:rsidP="005B201B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** </w:t>
            </w:r>
            <w:r w:rsidR="005B201B" w:rsidRPr="00D3255B">
              <w:rPr>
                <w:rFonts w:ascii="Arial" w:eastAsia="Times New Roman" w:hAnsi="Arial" w:cs="Arial"/>
                <w:color w:val="333333"/>
                <w:lang w:eastAsia="en-GB"/>
              </w:rPr>
              <w:t>Your VAT registration number</w:t>
            </w:r>
            <w:r w:rsidR="000853CB">
              <w:rPr>
                <w:rFonts w:ascii="Arial" w:eastAsia="Times New Roman" w:hAnsi="Arial" w:cs="Arial"/>
                <w:color w:val="333333"/>
                <w:lang w:eastAsia="en-GB"/>
              </w:rPr>
              <w:t>, if applicable</w:t>
            </w:r>
          </w:p>
        </w:tc>
        <w:tc>
          <w:tcPr>
            <w:tcW w:w="1337" w:type="dxa"/>
          </w:tcPr>
          <w:p w:rsidR="005B201B" w:rsidRDefault="005B201B"/>
        </w:tc>
      </w:tr>
      <w:tr w:rsidR="005B201B" w:rsidTr="005B201B">
        <w:tc>
          <w:tcPr>
            <w:tcW w:w="7905" w:type="dxa"/>
          </w:tcPr>
          <w:p w:rsidR="005B201B" w:rsidRPr="00D3255B" w:rsidRDefault="00D3255B" w:rsidP="00D3255B">
            <w:pPr>
              <w:shd w:val="clear" w:color="auto" w:fill="FFFFFF"/>
              <w:spacing w:after="225" w:line="312" w:lineRule="atLeast"/>
              <w:rPr>
                <w:rFonts w:ascii="Arial" w:hAnsi="Arial" w:cs="Arial"/>
              </w:rPr>
            </w:pPr>
            <w:r w:rsidRPr="00D3255B">
              <w:rPr>
                <w:rFonts w:ascii="Arial" w:hAnsi="Arial" w:cs="Arial"/>
              </w:rPr>
              <w:t xml:space="preserve">If you display prices, they must include tax </w:t>
            </w:r>
            <w:r w:rsidR="00157509">
              <w:rPr>
                <w:rFonts w:ascii="Arial" w:hAnsi="Arial" w:cs="Arial"/>
              </w:rPr>
              <w:t>e.g. VAT</w:t>
            </w:r>
            <w:r w:rsidRPr="00D3255B">
              <w:rPr>
                <w:rFonts w:ascii="Arial" w:hAnsi="Arial" w:cs="Arial"/>
              </w:rPr>
              <w:t>(if aimed at consumers) and show the delivery costs that apply</w:t>
            </w:r>
          </w:p>
        </w:tc>
        <w:tc>
          <w:tcPr>
            <w:tcW w:w="1337" w:type="dxa"/>
          </w:tcPr>
          <w:p w:rsidR="005B201B" w:rsidRDefault="005B201B"/>
        </w:tc>
      </w:tr>
      <w:tr w:rsidR="00B22638" w:rsidTr="005B201B">
        <w:tc>
          <w:tcPr>
            <w:tcW w:w="7905" w:type="dxa"/>
          </w:tcPr>
          <w:p w:rsidR="00B22638" w:rsidRPr="00D3255B" w:rsidRDefault="00773D0F" w:rsidP="00D3255B">
            <w:pPr>
              <w:shd w:val="clear" w:color="auto" w:fill="FFFFFF"/>
              <w:spacing w:after="225" w:line="312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customers need to use a premium rate telephone number to contact you, the cost of each call e.g. “</w:t>
            </w:r>
            <w:r w:rsidR="00157509">
              <w:rPr>
                <w:rFonts w:ascii="Arial" w:hAnsi="Arial" w:cs="Arial"/>
              </w:rPr>
              <w:t xml:space="preserve">calls cost </w:t>
            </w:r>
            <w:r>
              <w:rPr>
                <w:rFonts w:ascii="Arial" w:hAnsi="Arial" w:cs="Arial"/>
              </w:rPr>
              <w:t xml:space="preserve">30p/minute </w:t>
            </w:r>
            <w:r w:rsidR="00157509">
              <w:rPr>
                <w:rFonts w:ascii="Arial" w:hAnsi="Arial" w:cs="Arial"/>
              </w:rPr>
              <w:t xml:space="preserve">from a BT landline </w:t>
            </w:r>
            <w:r>
              <w:rPr>
                <w:rFonts w:ascii="Arial" w:hAnsi="Arial" w:cs="Arial"/>
              </w:rPr>
              <w:t>although cost of calls may vary depending on your network provider”</w:t>
            </w:r>
          </w:p>
        </w:tc>
        <w:tc>
          <w:tcPr>
            <w:tcW w:w="1337" w:type="dxa"/>
          </w:tcPr>
          <w:p w:rsidR="00B22638" w:rsidRDefault="00B22638"/>
        </w:tc>
      </w:tr>
    </w:tbl>
    <w:p w:rsidR="00884E2A" w:rsidRDefault="00884E2A"/>
    <w:p w:rsidR="005B201B" w:rsidRDefault="00E80A95">
      <w:r w:rsidRPr="009118B4">
        <w:rPr>
          <w:b/>
          <w:color w:val="FF0000"/>
        </w:rPr>
        <w:t>PLEASE NOTE</w:t>
      </w:r>
      <w:r>
        <w:rPr>
          <w:b/>
        </w:rPr>
        <w:t xml:space="preserve">: </w:t>
      </w:r>
      <w:r>
        <w:t xml:space="preserve">The above table relates to the </w:t>
      </w:r>
      <w:r w:rsidRPr="000C3C67">
        <w:rPr>
          <w:u w:val="single"/>
        </w:rPr>
        <w:t>basic</w:t>
      </w:r>
      <w:r>
        <w:t xml:space="preserve"> information obligations of</w:t>
      </w:r>
      <w:r w:rsidR="00773D0F">
        <w:t xml:space="preserve"> those providing information on the internet</w:t>
      </w:r>
      <w:r>
        <w:t>.</w:t>
      </w:r>
      <w:r w:rsidR="00773D0F">
        <w:t xml:space="preserve"> </w:t>
      </w:r>
      <w:r>
        <w:t>If you are planning to sell goods or services without meeting customers face to face, then additional information obligations apply under the</w:t>
      </w:r>
      <w:r w:rsidR="005B201B">
        <w:t xml:space="preserve"> </w:t>
      </w:r>
      <w:r>
        <w:t xml:space="preserve">Distance Selling </w:t>
      </w:r>
      <w:r w:rsidR="000C3C67">
        <w:t xml:space="preserve">Regulations. Please consult us for help on 020 8946 2355 or </w:t>
      </w:r>
      <w:hyperlink r:id="rId8" w:history="1">
        <w:r w:rsidR="000C3C67" w:rsidRPr="00D83737">
          <w:rPr>
            <w:rStyle w:val="Hyperlink"/>
          </w:rPr>
          <w:t>info@offtoseemylawyer.com</w:t>
        </w:r>
      </w:hyperlink>
      <w:r w:rsidR="000C3C67">
        <w:t xml:space="preserve"> </w:t>
      </w:r>
    </w:p>
    <w:p w:rsidR="00B22638" w:rsidRDefault="00B22638"/>
    <w:p w:rsidR="00B22638" w:rsidRDefault="00B22638"/>
    <w:p w:rsidR="00B22638" w:rsidRDefault="00B22638"/>
    <w:p w:rsidR="00B22638" w:rsidRDefault="00B22638"/>
    <w:p w:rsidR="00B22638" w:rsidRDefault="00157509">
      <w:r w:rsidRPr="00157509"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-76200</wp:posOffset>
            </wp:positionV>
            <wp:extent cx="1574800" cy="752475"/>
            <wp:effectExtent l="19050" t="0" r="6350" b="0"/>
            <wp:wrapTopAndBottom/>
            <wp:docPr id="3" name="Picture 0" descr="High-res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-res 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7905"/>
        <w:gridCol w:w="1337"/>
      </w:tblGrid>
      <w:tr w:rsidR="00D3255B" w:rsidTr="009118B4">
        <w:tc>
          <w:tcPr>
            <w:tcW w:w="7905" w:type="dxa"/>
            <w:shd w:val="clear" w:color="auto" w:fill="66FFCC"/>
          </w:tcPr>
          <w:p w:rsidR="00EE5FCD" w:rsidRPr="00EE5FCD" w:rsidRDefault="00D3255B" w:rsidP="00EE5FCD">
            <w:r w:rsidRPr="00D3255B">
              <w:rPr>
                <w:rFonts w:ascii="Arial" w:hAnsi="Arial" w:cs="Arial"/>
                <w:b/>
                <w:sz w:val="28"/>
                <w:szCs w:val="28"/>
              </w:rPr>
              <w:t>Information needed on your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e-mails</w:t>
            </w:r>
            <w:r w:rsidR="000853CB">
              <w:rPr>
                <w:rFonts w:ascii="Arial" w:hAnsi="Arial" w:cs="Arial"/>
                <w:b/>
                <w:sz w:val="28"/>
                <w:szCs w:val="28"/>
              </w:rPr>
              <w:t xml:space="preserve"> and letterheads and invoices</w:t>
            </w:r>
            <w:r w:rsidR="00EE5FCD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1337" w:type="dxa"/>
            <w:shd w:val="clear" w:color="auto" w:fill="66FFCC"/>
          </w:tcPr>
          <w:p w:rsidR="009118B4" w:rsidRDefault="009118B4" w:rsidP="009118B4">
            <w:pPr>
              <w:jc w:val="center"/>
              <w:rPr>
                <w:rFonts w:ascii="Arial" w:hAnsi="Arial" w:cs="Arial"/>
                <w:b/>
              </w:rPr>
            </w:pPr>
            <w:r w:rsidRPr="00D3255B">
              <w:rPr>
                <w:rFonts w:ascii="Arial" w:hAnsi="Arial" w:cs="Arial"/>
                <w:b/>
              </w:rPr>
              <w:t>Done</w:t>
            </w:r>
            <w:r>
              <w:rPr>
                <w:rFonts w:ascii="Arial" w:hAnsi="Arial" w:cs="Arial"/>
                <w:b/>
              </w:rPr>
              <w:t>?</w:t>
            </w:r>
          </w:p>
          <w:p w:rsidR="00D3255B" w:rsidRDefault="009118B4" w:rsidP="009118B4">
            <w:pPr>
              <w:jc w:val="center"/>
            </w:pPr>
            <w:r>
              <w:rPr>
                <w:rFonts w:ascii="Arial" w:hAnsi="Arial" w:cs="Arial"/>
                <w:b/>
              </w:rPr>
              <w:sym w:font="Wingdings" w:char="F04A"/>
            </w:r>
          </w:p>
        </w:tc>
      </w:tr>
      <w:tr w:rsidR="00D3255B" w:rsidTr="00D3255B">
        <w:tc>
          <w:tcPr>
            <w:tcW w:w="7905" w:type="dxa"/>
          </w:tcPr>
          <w:p w:rsidR="00EE5FCD" w:rsidRPr="00D3255B" w:rsidRDefault="00EE5FCD" w:rsidP="00EE5FC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D3255B">
              <w:rPr>
                <w:rFonts w:ascii="Arial" w:eastAsia="Times New Roman" w:hAnsi="Arial" w:cs="Arial"/>
                <w:color w:val="333333"/>
                <w:lang w:eastAsia="en-GB"/>
              </w:rPr>
              <w:t>If your business is a limited company</w:t>
            </w:r>
            <w:r w:rsidR="00157509">
              <w:rPr>
                <w:rFonts w:ascii="Arial" w:eastAsia="Times New Roman" w:hAnsi="Arial" w:cs="Arial"/>
                <w:color w:val="333333"/>
                <w:lang w:eastAsia="en-GB"/>
              </w:rPr>
              <w:t>, you must state</w:t>
            </w:r>
            <w:r w:rsidRPr="00D3255B">
              <w:rPr>
                <w:rFonts w:ascii="Arial" w:eastAsia="Times New Roman" w:hAnsi="Arial" w:cs="Arial"/>
                <w:color w:val="333333"/>
                <w:lang w:eastAsia="en-GB"/>
              </w:rPr>
              <w:t xml:space="preserve">: </w:t>
            </w:r>
          </w:p>
          <w:p w:rsidR="00EE5FCD" w:rsidRPr="00D3255B" w:rsidRDefault="00EE5FCD" w:rsidP="00EE5FCD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D3255B">
              <w:rPr>
                <w:rFonts w:ascii="Arial" w:eastAsia="Times New Roman" w:hAnsi="Arial" w:cs="Arial"/>
                <w:color w:val="333333"/>
                <w:lang w:eastAsia="en-GB"/>
              </w:rPr>
              <w:t xml:space="preserve">the company name </w:t>
            </w:r>
            <w:r w:rsidR="009118B4" w:rsidRPr="00D3255B">
              <w:rPr>
                <w:rFonts w:ascii="Arial" w:eastAsia="Times New Roman" w:hAnsi="Arial" w:cs="Arial"/>
                <w:color w:val="333333"/>
                <w:lang w:eastAsia="en-GB"/>
              </w:rPr>
              <w:t>e.g.</w:t>
            </w:r>
            <w:r w:rsidRPr="00D3255B">
              <w:rPr>
                <w:rFonts w:ascii="Arial" w:eastAsia="Times New Roman" w:hAnsi="Arial" w:cs="Arial"/>
                <w:color w:val="333333"/>
                <w:lang w:eastAsia="en-GB"/>
              </w:rPr>
              <w:t xml:space="preserve"> “Lawyers are great Limited”</w:t>
            </w:r>
          </w:p>
          <w:p w:rsidR="00EE5FCD" w:rsidRPr="00D3255B" w:rsidRDefault="00EE5FCD" w:rsidP="00EE5FCD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D3255B">
              <w:rPr>
                <w:rFonts w:ascii="Arial" w:eastAsia="Times New Roman" w:hAnsi="Arial" w:cs="Arial"/>
                <w:color w:val="333333"/>
                <w:lang w:eastAsia="en-GB"/>
              </w:rPr>
              <w:t xml:space="preserve">the company number </w:t>
            </w:r>
            <w:r w:rsidR="009118B4" w:rsidRPr="00D3255B">
              <w:rPr>
                <w:rFonts w:ascii="Arial" w:eastAsia="Times New Roman" w:hAnsi="Arial" w:cs="Arial"/>
                <w:color w:val="333333"/>
                <w:lang w:eastAsia="en-GB"/>
              </w:rPr>
              <w:t>e.g.</w:t>
            </w:r>
            <w:r w:rsidRPr="00D3255B">
              <w:rPr>
                <w:rFonts w:ascii="Arial" w:eastAsia="Times New Roman" w:hAnsi="Arial" w:cs="Arial"/>
                <w:color w:val="333333"/>
                <w:lang w:eastAsia="en-GB"/>
              </w:rPr>
              <w:t xml:space="preserve"> “Registration No. 12345”</w:t>
            </w:r>
          </w:p>
          <w:p w:rsidR="00EE5FCD" w:rsidRDefault="00EE5FCD" w:rsidP="00EE5FCD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D3255B">
              <w:rPr>
                <w:rFonts w:ascii="Arial" w:eastAsia="Times New Roman" w:hAnsi="Arial" w:cs="Arial"/>
                <w:color w:val="333333"/>
                <w:lang w:eastAsia="en-GB"/>
              </w:rPr>
              <w:t xml:space="preserve">where it is registered </w:t>
            </w:r>
            <w:r w:rsidR="009118B4" w:rsidRPr="00D3255B">
              <w:rPr>
                <w:rFonts w:ascii="Arial" w:eastAsia="Times New Roman" w:hAnsi="Arial" w:cs="Arial"/>
                <w:color w:val="333333"/>
                <w:lang w:eastAsia="en-GB"/>
              </w:rPr>
              <w:t>e.g.</w:t>
            </w:r>
            <w:r w:rsidRPr="00D3255B">
              <w:rPr>
                <w:rFonts w:ascii="Arial" w:eastAsia="Times New Roman" w:hAnsi="Arial" w:cs="Arial"/>
                <w:color w:val="333333"/>
                <w:lang w:eastAsia="en-GB"/>
              </w:rPr>
              <w:t xml:space="preserve"> “Registered in </w:t>
            </w:r>
            <w:r w:rsidR="000853CB">
              <w:rPr>
                <w:rFonts w:ascii="Arial" w:eastAsia="Times New Roman" w:hAnsi="Arial" w:cs="Arial"/>
                <w:color w:val="333333"/>
                <w:lang w:eastAsia="en-GB"/>
              </w:rPr>
              <w:t>[</w:t>
            </w:r>
            <w:r w:rsidRPr="00D3255B">
              <w:rPr>
                <w:rFonts w:ascii="Arial" w:eastAsia="Times New Roman" w:hAnsi="Arial" w:cs="Arial"/>
                <w:color w:val="333333"/>
                <w:lang w:eastAsia="en-GB"/>
              </w:rPr>
              <w:t>England &amp; Wales</w:t>
            </w:r>
            <w:r w:rsidR="000853CB">
              <w:rPr>
                <w:rFonts w:ascii="Arial" w:eastAsia="Times New Roman" w:hAnsi="Arial" w:cs="Arial"/>
                <w:color w:val="333333"/>
                <w:lang w:eastAsia="en-GB"/>
              </w:rPr>
              <w:t>] or [Wales] or [Scotland] or [Northern Ireland]</w:t>
            </w:r>
            <w:r w:rsidRPr="00D3255B">
              <w:rPr>
                <w:rFonts w:ascii="Arial" w:eastAsia="Times New Roman" w:hAnsi="Arial" w:cs="Arial"/>
                <w:color w:val="333333"/>
                <w:lang w:eastAsia="en-GB"/>
              </w:rPr>
              <w:t>”</w:t>
            </w:r>
          </w:p>
          <w:p w:rsidR="00D3255B" w:rsidRPr="00E80A95" w:rsidRDefault="00157509" w:rsidP="00E80A95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the </w:t>
            </w:r>
            <w:r w:rsidR="00EE5FCD" w:rsidRPr="00E80A95">
              <w:rPr>
                <w:rFonts w:ascii="Arial" w:eastAsia="Times New Roman" w:hAnsi="Arial" w:cs="Arial"/>
                <w:color w:val="333333"/>
                <w:lang w:eastAsia="en-GB"/>
              </w:rPr>
              <w:t>registered office address. Note this may be different to your actual trading or correspondence address</w:t>
            </w:r>
          </w:p>
          <w:p w:rsidR="00E80A95" w:rsidRDefault="000853CB" w:rsidP="00E80A95">
            <w:pPr>
              <w:pStyle w:val="ListParagraph"/>
              <w:numPr>
                <w:ilvl w:val="0"/>
                <w:numId w:val="2"/>
              </w:numPr>
            </w:pPr>
            <w:r>
              <w:t>and, if you wish, ALL the names of the directors</w:t>
            </w:r>
            <w:r w:rsidR="009118B4">
              <w:t xml:space="preserve"> (not just some of them!)</w:t>
            </w:r>
          </w:p>
        </w:tc>
        <w:tc>
          <w:tcPr>
            <w:tcW w:w="1337" w:type="dxa"/>
          </w:tcPr>
          <w:p w:rsidR="00D3255B" w:rsidRDefault="00D3255B"/>
        </w:tc>
      </w:tr>
      <w:tr w:rsidR="000853CB" w:rsidTr="00D3255B">
        <w:tc>
          <w:tcPr>
            <w:tcW w:w="7905" w:type="dxa"/>
          </w:tcPr>
          <w:p w:rsidR="000853CB" w:rsidRDefault="000853CB" w:rsidP="00EE5FC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If you are a sole trader</w:t>
            </w:r>
            <w:r w:rsidR="00157509">
              <w:rPr>
                <w:rFonts w:ascii="Arial" w:eastAsia="Times New Roman" w:hAnsi="Arial" w:cs="Arial"/>
                <w:color w:val="333333"/>
                <w:lang w:eastAsia="en-GB"/>
              </w:rPr>
              <w:t>, you must state your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:</w:t>
            </w:r>
          </w:p>
          <w:p w:rsidR="000853CB" w:rsidRDefault="000853CB" w:rsidP="000853CB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Business name</w:t>
            </w:r>
          </w:p>
          <w:p w:rsidR="000853CB" w:rsidRPr="000853CB" w:rsidRDefault="000853CB" w:rsidP="000853CB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Business address </w:t>
            </w:r>
            <w:r w:rsidRPr="00D3255B">
              <w:rPr>
                <w:rFonts w:ascii="Arial" w:eastAsia="Times New Roman" w:hAnsi="Arial" w:cs="Arial"/>
                <w:color w:val="333333"/>
                <w:lang w:eastAsia="en-GB"/>
              </w:rPr>
              <w:t>and other contact details including your email address</w:t>
            </w:r>
          </w:p>
        </w:tc>
        <w:tc>
          <w:tcPr>
            <w:tcW w:w="1337" w:type="dxa"/>
          </w:tcPr>
          <w:p w:rsidR="000853CB" w:rsidRDefault="000853CB"/>
        </w:tc>
      </w:tr>
      <w:tr w:rsidR="000853CB" w:rsidTr="009118B4">
        <w:tc>
          <w:tcPr>
            <w:tcW w:w="7905" w:type="dxa"/>
            <w:tcBorders>
              <w:bottom w:val="single" w:sz="4" w:space="0" w:color="000000" w:themeColor="text1"/>
            </w:tcBorders>
          </w:tcPr>
          <w:p w:rsidR="000853CB" w:rsidRPr="00D3255B" w:rsidRDefault="000853CB" w:rsidP="00EE5FC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D3255B">
              <w:rPr>
                <w:rFonts w:ascii="Arial" w:eastAsia="Times New Roman" w:hAnsi="Arial" w:cs="Arial"/>
                <w:color w:val="333333"/>
                <w:lang w:eastAsia="en-GB"/>
              </w:rPr>
              <w:t>Your VAT registration number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, if applicable</w:t>
            </w:r>
          </w:p>
        </w:tc>
        <w:tc>
          <w:tcPr>
            <w:tcW w:w="1337" w:type="dxa"/>
            <w:tcBorders>
              <w:bottom w:val="single" w:sz="4" w:space="0" w:color="000000" w:themeColor="text1"/>
            </w:tcBorders>
          </w:tcPr>
          <w:p w:rsidR="000853CB" w:rsidRDefault="000853CB"/>
        </w:tc>
      </w:tr>
      <w:tr w:rsidR="00D3255B" w:rsidTr="009118B4">
        <w:tc>
          <w:tcPr>
            <w:tcW w:w="7905" w:type="dxa"/>
            <w:shd w:val="clear" w:color="auto" w:fill="66FFCC"/>
          </w:tcPr>
          <w:p w:rsidR="00D3255B" w:rsidRPr="00EE5FCD" w:rsidRDefault="00EE5FCD">
            <w:pPr>
              <w:rPr>
                <w:b/>
              </w:rPr>
            </w:pPr>
            <w:r w:rsidRPr="00EE5FCD">
              <w:rPr>
                <w:rFonts w:ascii="Arial" w:hAnsi="Arial" w:cs="Arial"/>
                <w:b/>
                <w:sz w:val="28"/>
                <w:szCs w:val="28"/>
              </w:rPr>
              <w:t>And if you are sending unsolicited marketing mails</w:t>
            </w:r>
            <w:r w:rsidR="00602F62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EE5FCD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1337" w:type="dxa"/>
            <w:shd w:val="clear" w:color="auto" w:fill="66FFCC"/>
          </w:tcPr>
          <w:p w:rsidR="00D3255B" w:rsidRDefault="00D3255B"/>
        </w:tc>
      </w:tr>
      <w:tr w:rsidR="00D3255B" w:rsidTr="00D3255B">
        <w:tc>
          <w:tcPr>
            <w:tcW w:w="7905" w:type="dxa"/>
          </w:tcPr>
          <w:p w:rsidR="00EE5FCD" w:rsidRPr="00773D0F" w:rsidRDefault="00EE5FCD" w:rsidP="00EE5FCD">
            <w:pPr>
              <w:rPr>
                <w:rFonts w:ascii="Arial" w:hAnsi="Arial" w:cs="Arial"/>
              </w:rPr>
            </w:pPr>
            <w:r w:rsidRPr="00773D0F">
              <w:rPr>
                <w:rFonts w:ascii="Arial" w:hAnsi="Arial" w:cs="Arial"/>
              </w:rPr>
              <w:t>The fact that it is marketing in the e-mail header</w:t>
            </w:r>
          </w:p>
        </w:tc>
        <w:tc>
          <w:tcPr>
            <w:tcW w:w="1337" w:type="dxa"/>
          </w:tcPr>
          <w:p w:rsidR="00D3255B" w:rsidRDefault="00D3255B"/>
        </w:tc>
      </w:tr>
      <w:tr w:rsidR="00D3255B" w:rsidTr="00D3255B">
        <w:tc>
          <w:tcPr>
            <w:tcW w:w="7905" w:type="dxa"/>
          </w:tcPr>
          <w:p w:rsidR="00D3255B" w:rsidRPr="00773D0F" w:rsidRDefault="00EE5FCD">
            <w:pPr>
              <w:rPr>
                <w:rFonts w:ascii="Arial" w:hAnsi="Arial" w:cs="Arial"/>
              </w:rPr>
            </w:pPr>
            <w:r w:rsidRPr="00773D0F">
              <w:rPr>
                <w:rFonts w:ascii="Arial" w:hAnsi="Arial" w:cs="Arial"/>
              </w:rPr>
              <w:t>Give the recipient the option to unsubscribe in every e-mail</w:t>
            </w:r>
            <w:r w:rsidR="00724BB7">
              <w:rPr>
                <w:rFonts w:ascii="Arial" w:hAnsi="Arial" w:cs="Arial"/>
              </w:rPr>
              <w:t>. In the case of SMS messages, spell out how to do this e.g.”To unsubscribe send ‘STOP’ message to......”</w:t>
            </w:r>
          </w:p>
        </w:tc>
        <w:tc>
          <w:tcPr>
            <w:tcW w:w="1337" w:type="dxa"/>
          </w:tcPr>
          <w:p w:rsidR="00D3255B" w:rsidRDefault="00D3255B"/>
        </w:tc>
      </w:tr>
      <w:tr w:rsidR="00EE5FCD" w:rsidTr="00D3255B">
        <w:tc>
          <w:tcPr>
            <w:tcW w:w="7905" w:type="dxa"/>
          </w:tcPr>
          <w:p w:rsidR="00EE5FCD" w:rsidRPr="00773D0F" w:rsidRDefault="00EE5FCD">
            <w:pPr>
              <w:rPr>
                <w:rFonts w:ascii="Arial" w:hAnsi="Arial" w:cs="Arial"/>
              </w:rPr>
            </w:pPr>
            <w:r w:rsidRPr="00773D0F">
              <w:rPr>
                <w:rFonts w:ascii="Arial" w:hAnsi="Arial" w:cs="Arial"/>
              </w:rPr>
              <w:t>The identity of the person sending the e-mail</w:t>
            </w:r>
          </w:p>
        </w:tc>
        <w:tc>
          <w:tcPr>
            <w:tcW w:w="1337" w:type="dxa"/>
          </w:tcPr>
          <w:p w:rsidR="00EE5FCD" w:rsidRDefault="00EE5FCD"/>
        </w:tc>
      </w:tr>
      <w:tr w:rsidR="00EE5FCD" w:rsidTr="00D3255B">
        <w:tc>
          <w:tcPr>
            <w:tcW w:w="7905" w:type="dxa"/>
          </w:tcPr>
          <w:p w:rsidR="00EE5FCD" w:rsidRPr="00773D0F" w:rsidRDefault="00EE5FCD">
            <w:pPr>
              <w:rPr>
                <w:rFonts w:ascii="Arial" w:hAnsi="Arial" w:cs="Arial"/>
              </w:rPr>
            </w:pPr>
            <w:r w:rsidRPr="00773D0F">
              <w:rPr>
                <w:rFonts w:ascii="Arial" w:hAnsi="Arial" w:cs="Arial"/>
              </w:rPr>
              <w:t>If there is a promotional offer: the conditions that need to be met</w:t>
            </w:r>
            <w:r w:rsidR="00773D0F">
              <w:rPr>
                <w:rFonts w:ascii="Arial" w:hAnsi="Arial" w:cs="Arial"/>
              </w:rPr>
              <w:t xml:space="preserve"> to take up the offer</w:t>
            </w:r>
            <w:r w:rsidR="00157509">
              <w:rPr>
                <w:rFonts w:ascii="Arial" w:hAnsi="Arial" w:cs="Arial"/>
              </w:rPr>
              <w:t xml:space="preserve"> and how long the offer is valid for</w:t>
            </w:r>
          </w:p>
        </w:tc>
        <w:tc>
          <w:tcPr>
            <w:tcW w:w="1337" w:type="dxa"/>
          </w:tcPr>
          <w:p w:rsidR="00EE5FCD" w:rsidRDefault="00EE5FCD"/>
        </w:tc>
      </w:tr>
    </w:tbl>
    <w:p w:rsidR="00D3255B" w:rsidRDefault="00D3255B"/>
    <w:p w:rsidR="00602F62" w:rsidRDefault="00602F62" w:rsidP="00602F62">
      <w:r>
        <w:t>*</w:t>
      </w:r>
      <w:r w:rsidRPr="009118B4">
        <w:rPr>
          <w:color w:val="FF0000"/>
        </w:rPr>
        <w:t>Note</w:t>
      </w:r>
      <w:r>
        <w:t xml:space="preserve">: be careful when you send unsolicited e-mails </w:t>
      </w:r>
      <w:r w:rsidR="00724BB7">
        <w:t>(which</w:t>
      </w:r>
      <w:r w:rsidR="00157509">
        <w:t xml:space="preserve"> includes fax and SMS) </w:t>
      </w:r>
      <w:r>
        <w:t xml:space="preserve">or ’spam’. As a general rule, you can send them to customers </w:t>
      </w:r>
      <w:r w:rsidRPr="009118B4">
        <w:rPr>
          <w:u w:val="single"/>
        </w:rPr>
        <w:t>only</w:t>
      </w:r>
      <w:r>
        <w:t xml:space="preserve"> if the subject matter is linked to the products and services they have ordered or enquired about.</w:t>
      </w:r>
      <w:r w:rsidR="009118B4">
        <w:t xml:space="preserve">  If you ask your customers whether they want to receive marketing e-mails</w:t>
      </w:r>
      <w:r w:rsidR="00724BB7">
        <w:t xml:space="preserve"> when they first register with you</w:t>
      </w:r>
      <w:r w:rsidR="009118B4">
        <w:t xml:space="preserve">, make sure you don’t then send e-mails to those customers who have said no to them or ‘opted-out’. See </w:t>
      </w:r>
      <w:r w:rsidR="009118B4" w:rsidRPr="00724BB7">
        <w:t xml:space="preserve">The Privacy and Electronic Communications Regulations 2003 for detailed rules or go to </w:t>
      </w:r>
      <w:hyperlink r:id="rId9" w:history="1">
        <w:r w:rsidR="009118B4" w:rsidRPr="00724BB7">
          <w:t>www.ico.gov.uk</w:t>
        </w:r>
      </w:hyperlink>
      <w:r w:rsidR="00724BB7">
        <w:t xml:space="preserve"> </w:t>
      </w:r>
      <w:r w:rsidR="009118B4" w:rsidRPr="00724BB7">
        <w:t xml:space="preserve"> </w:t>
      </w:r>
    </w:p>
    <w:sectPr w:rsidR="00602F62" w:rsidSect="0005467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291" w:rsidRDefault="00B03291" w:rsidP="00B22638">
      <w:pPr>
        <w:spacing w:after="0" w:line="240" w:lineRule="auto"/>
      </w:pPr>
      <w:r>
        <w:separator/>
      </w:r>
    </w:p>
  </w:endnote>
  <w:endnote w:type="continuationSeparator" w:id="1">
    <w:p w:rsidR="00B03291" w:rsidRDefault="00B03291" w:rsidP="00B2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38" w:rsidRDefault="00B2263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Copyright Trading Terms Limited 2010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24BB7" w:rsidRPr="00724BB7">
        <w:rPr>
          <w:rFonts w:asciiTheme="majorHAnsi" w:hAnsiTheme="majorHAnsi"/>
          <w:noProof/>
        </w:rPr>
        <w:t>1</w:t>
      </w:r>
    </w:fldSimple>
  </w:p>
  <w:p w:rsidR="00B22638" w:rsidRDefault="00B22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291" w:rsidRDefault="00B03291" w:rsidP="00B22638">
      <w:pPr>
        <w:spacing w:after="0" w:line="240" w:lineRule="auto"/>
      </w:pPr>
      <w:r>
        <w:separator/>
      </w:r>
    </w:p>
  </w:footnote>
  <w:footnote w:type="continuationSeparator" w:id="1">
    <w:p w:rsidR="00B03291" w:rsidRDefault="00B03291" w:rsidP="00B22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5AE3"/>
    <w:multiLevelType w:val="hybridMultilevel"/>
    <w:tmpl w:val="E5DE3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660CA"/>
    <w:multiLevelType w:val="multilevel"/>
    <w:tmpl w:val="4BB0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B1D4D"/>
    <w:multiLevelType w:val="hybridMultilevel"/>
    <w:tmpl w:val="564C0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01B"/>
    <w:rsid w:val="0005467F"/>
    <w:rsid w:val="000853CB"/>
    <w:rsid w:val="000C3C67"/>
    <w:rsid w:val="00157509"/>
    <w:rsid w:val="00196F1E"/>
    <w:rsid w:val="004815B3"/>
    <w:rsid w:val="005B201B"/>
    <w:rsid w:val="00602F62"/>
    <w:rsid w:val="00724BB7"/>
    <w:rsid w:val="00773D0F"/>
    <w:rsid w:val="008268BE"/>
    <w:rsid w:val="00884E2A"/>
    <w:rsid w:val="009118B4"/>
    <w:rsid w:val="00B03291"/>
    <w:rsid w:val="00B22638"/>
    <w:rsid w:val="00B47B9E"/>
    <w:rsid w:val="00C703F1"/>
    <w:rsid w:val="00D3255B"/>
    <w:rsid w:val="00E80A95"/>
    <w:rsid w:val="00EB0C60"/>
    <w:rsid w:val="00EE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6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22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638"/>
  </w:style>
  <w:style w:type="paragraph" w:styleId="Footer">
    <w:name w:val="footer"/>
    <w:basedOn w:val="Normal"/>
    <w:link w:val="FooterChar"/>
    <w:uiPriority w:val="99"/>
    <w:unhideWhenUsed/>
    <w:rsid w:val="00B22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638"/>
  </w:style>
  <w:style w:type="paragraph" w:styleId="BalloonText">
    <w:name w:val="Balloon Text"/>
    <w:basedOn w:val="Normal"/>
    <w:link w:val="BalloonTextChar"/>
    <w:uiPriority w:val="99"/>
    <w:semiHidden/>
    <w:unhideWhenUsed/>
    <w:rsid w:val="00B2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fftoseemylawy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o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</dc:creator>
  <cp:keywords/>
  <dc:description/>
  <cp:lastModifiedBy> </cp:lastModifiedBy>
  <cp:revision>4</cp:revision>
  <dcterms:created xsi:type="dcterms:W3CDTF">2010-01-15T12:53:00Z</dcterms:created>
  <dcterms:modified xsi:type="dcterms:W3CDTF">2010-03-11T12:12:00Z</dcterms:modified>
</cp:coreProperties>
</file>